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E3" w:rsidRDefault="00D971E3" w:rsidP="00D971E3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</w:pPr>
    </w:p>
    <w:p w:rsidR="00D971E3" w:rsidRDefault="00D971E3" w:rsidP="00E4663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36"/>
          <w:szCs w:val="36"/>
          <w:u w:val="single"/>
          <w:lang w:eastAsia="es-AR"/>
        </w:rPr>
        <w:drawing>
          <wp:inline distT="0" distB="0" distL="0" distR="0">
            <wp:extent cx="5400040" cy="15220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mbrete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1E3" w:rsidRDefault="00D971E3" w:rsidP="00E46633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s-AR"/>
        </w:rPr>
      </w:pPr>
    </w:p>
    <w:p w:rsidR="00E46633" w:rsidRPr="00E46633" w:rsidRDefault="00E46633" w:rsidP="00E46633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AR"/>
        </w:rPr>
      </w:pPr>
    </w:p>
    <w:p w:rsidR="00E46633" w:rsidRPr="00E46633" w:rsidRDefault="00E46633" w:rsidP="00D971E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36"/>
          <w:szCs w:val="36"/>
          <w:lang w:eastAsia="es-AR"/>
        </w:rPr>
        <w:t>Fundamentaciones y aspectos principales</w:t>
      </w:r>
    </w:p>
    <w:p w:rsidR="00E46633" w:rsidRPr="00E46633" w:rsidRDefault="00E46633" w:rsidP="00E4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b/>
          <w:bCs/>
          <w:i/>
          <w:color w:val="000000"/>
          <w:sz w:val="28"/>
          <w:szCs w:val="28"/>
          <w:lang w:eastAsia="es-AR"/>
        </w:rPr>
        <w:t>Objetivos del evento Premio Joven Empresario/a TDF 2023</w:t>
      </w:r>
    </w:p>
    <w:p w:rsidR="00FA7D89" w:rsidRPr="00E46633" w:rsidRDefault="00FA7D89" w:rsidP="00E46633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El 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objetivo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que persigue el Sector Joven de la Cámara de Comercio de Ushuaia con el otorgamiento de este premio y menciones de honor es 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reconocer a los jóvenes empresarios y emp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rendedores de la ciudad que se 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hayan destacado en el desarrollo de su empresa o emprendimiento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, a través de ciertos aspectos tales como: capacidad competitiva, innovación, creación, apropiación de la riqueza local y creación de empleo.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Asimismo, a través de este tipo de iniciativas s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e brinda contención y apoyo a los jóvenes emprendedores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,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 fomentando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de esta forma 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 xml:space="preserve">el </w:t>
      </w:r>
      <w:proofErr w:type="spellStart"/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emprendedurismo</w:t>
      </w:r>
      <w:proofErr w:type="spellEnd"/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, el bienestar local y la creación de nuevas empresas lideradas por jóvenes fueguinos.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  <w:t>Responsables de la organización del certamen 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La 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organización del certamen/evento estará a cargo de la Cámara de Comercio y otras Actividades Empresarias de Ushuaia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, representada por el Sector Joven. 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De igual forma, 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prestarán colaboración en la organización, gestión de recursos y difusión del evento la Cámara de Comercio, Industria y 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lastRenderedPageBreak/>
        <w:t xml:space="preserve">Producción de Río Grande, la Cámara de Comercio, Industria y Turismo de </w:t>
      </w:r>
      <w:proofErr w:type="spellStart"/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Tolhuin</w:t>
      </w:r>
      <w:proofErr w:type="spellEnd"/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y demás instituciones públicas y privadas de la provincia.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  <w:t>Fecha y lugar del Premio Joven Empresario/a TDF-2023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El premio se entregará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, en un evento público, 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el día VIERNES 7 de Julio 2023 en la Fábrica de Talentos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de la ciudad de Ushuaia.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  <w:t>Ganador/a del Premio y Menciones de Honor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El ganador o ganadora del Premio Joven Empresario TDF-2023, tendrá el desafío de representar a la provincia de Tierra del Fuego, Antártida e Islas del Atlántico Sur en el certamen nacional del  Premio Joven Empresario/a Argentino/a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” , a realizarse por CAME JOVEN 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en la Ciudad de Buenos Aires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Durante el evento se harán entrega además de las siguientes Menciones de Honor:</w:t>
      </w:r>
    </w:p>
    <w:p w:rsidR="00E46633" w:rsidRPr="00E46633" w:rsidRDefault="00E46633" w:rsidP="00E4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Mención de Honor Oficio</w:t>
      </w: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En esta mención se distingue al empresario que se destaque por la técnica específica y/o la ejecución de un oficio. 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Mención de Honor a la Innovación y Diseño </w:t>
      </w: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En esta categoría se buscará premiar a quien haya llevado a cabo un emprendimiento que se destaque por ser creativo y novedoso. 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Mención de Honor al Impacto Social </w:t>
      </w: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Esta mención busca distinguir al empresario que desarrolle soluciones actuales para el futuro de nuestra sociedad y que genere un impacto en la comunidad, tomando como ejes estándares sociales, ambientales y de transparencia en relaciones humanas. 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lastRenderedPageBreak/>
        <w:t>Mención de Honor al Desarrollo Productivo Regional </w:t>
      </w: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Destaca la labor de quien logra generar las condiciones para que la riqueza generada en una localidad sea beneficiosa para el desarrollo de la región. 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Mención de Honor al Relevo Generacional </w:t>
      </w: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Esta mención busca reconocer a quienes se hayan incorporado como gestor de una empresa familiar, para continuar con el negocio e incluso expandirlo. 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Mención de Honor a la Proyección Internacional </w:t>
      </w: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Pretende destacar a quien proyecte o haya alcanzado conquistar el mercado exterior, descubriendo el camino y los pasos a seguir para lograr ese crecimiento. 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Mención de Honor Iniciativa Emprendedora </w:t>
      </w: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Busca el reconocimiento de la labor de empresas incipientes; en función a su desarrollo y proyección. 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>Mención de Honor al Desarrollo Tecnológico </w:t>
      </w: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Esta mención pretenderá galardonar a aquel empresario que haya incorporado tecnología de última generación para llevar a su actividad a un nivel más competitivo.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AR"/>
        </w:rPr>
        <w:t>Requisitos para poder participar</w:t>
      </w: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Podrán presentarse toda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s aquellas personas empresarias o emprendedoras PYMES, entre 18 y 40 años de edad, que tengan</w:t>
      </w:r>
      <w:r w:rsidRPr="00E46633">
        <w:rPr>
          <w:rFonts w:ascii="Arial" w:eastAsia="Times New Roman" w:hAnsi="Arial" w:cs="Arial"/>
          <w:i/>
          <w:iCs/>
          <w:color w:val="000000"/>
          <w:sz w:val="28"/>
          <w:szCs w:val="28"/>
          <w:lang w:eastAsia="es-AR"/>
        </w:rPr>
        <w:t xml:space="preserve"> 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como base principal de su empresa o emprendimiento a la provincia de Tierra del Fuego.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Podrán inscribirse miembros o titulares de sociedades, </w:t>
      </w:r>
      <w:proofErr w:type="spellStart"/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monotributistas</w:t>
      </w:r>
      <w:proofErr w:type="spellEnd"/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y autónomos.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lastRenderedPageBreak/>
        <w:t>Se aclara que, no podrán presentar proyectos aquellas personas que tengan participación directa en la organización del concurso o en la evaluación de los proyectos, así como tampoco sus familiares más cercanos.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  <w:t>Evaluación y elección del Ganador/ara y de las Menciones de Honor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Un comité evaluador, donde participará por el Poder Ejecutivo, el Municipio, la Universidad de Tierra del Fuego (UNTDF) y la Cámara de Comercio de Ushu</w:t>
      </w:r>
      <w:r>
        <w:rPr>
          <w:rFonts w:ascii="Arial" w:eastAsia="Times New Roman" w:hAnsi="Arial" w:cs="Arial"/>
          <w:color w:val="000000"/>
          <w:sz w:val="28"/>
          <w:szCs w:val="28"/>
          <w:lang w:eastAsia="es-AR"/>
        </w:rPr>
        <w:t>aia, 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tendrá a cargo la evaluación y e</w:t>
      </w:r>
      <w:r w:rsidR="00D971E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lección del ganador o ganadora </w:t>
      </w:r>
      <w:r w:rsidR="00FA7D89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y de las menciones especiales.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A los fines de la evaluación de cada uno de los postulantes, ponderarán aspectos tales como: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Pr="00E46633" w:rsidRDefault="00E46633" w:rsidP="00E4663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Claridad en la descripción de actividad y objetivos</w:t>
      </w:r>
    </w:p>
    <w:p w:rsidR="00E46633" w:rsidRPr="00E46633" w:rsidRDefault="00E46633" w:rsidP="00E4663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Coherencia en los datos presentados</w:t>
      </w:r>
    </w:p>
    <w:p w:rsidR="00E46633" w:rsidRPr="00E46633" w:rsidRDefault="00E46633" w:rsidP="00E4663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Capacidad de generación de empleo y valor agregado</w:t>
      </w:r>
    </w:p>
    <w:p w:rsidR="00E46633" w:rsidRPr="00E46633" w:rsidRDefault="00E46633" w:rsidP="00E4663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Grado de innovación en la propuesta para el mercado local</w:t>
      </w:r>
    </w:p>
    <w:p w:rsidR="00E46633" w:rsidRPr="00E46633" w:rsidRDefault="00E46633" w:rsidP="00E4663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Actitud emprendedora</w:t>
      </w:r>
    </w:p>
    <w:p w:rsidR="00E46633" w:rsidRPr="00E46633" w:rsidRDefault="00E46633" w:rsidP="00E4663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Grado de desarrollo del emprendimiento o empresa</w:t>
      </w:r>
    </w:p>
    <w:p w:rsidR="00E46633" w:rsidRPr="00E46633" w:rsidRDefault="00E46633" w:rsidP="00E4663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Sustentabilidad de negocio</w:t>
      </w:r>
    </w:p>
    <w:p w:rsidR="00E46633" w:rsidRPr="00E46633" w:rsidRDefault="00E46633" w:rsidP="00E4663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Cuidado del medio ambiente</w:t>
      </w:r>
    </w:p>
    <w:p w:rsidR="00E46633" w:rsidRPr="00E46633" w:rsidRDefault="00E46633" w:rsidP="00E4663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Cualquier otro aspecto cualitativo o cuantitativo que se considere oportuno</w:t>
      </w:r>
    </w:p>
    <w:p w:rsidR="00E46633" w:rsidRDefault="00E46633" w:rsidP="00E4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FA7D89" w:rsidRPr="00E46633" w:rsidRDefault="00FA7D89" w:rsidP="00E466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Cada uno de los jurados puntuará dichos aspectos y el ganador o ganadora del Premio resultará por la suma de puntos.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es-AR"/>
        </w:rPr>
        <w:t>Modalidad de Inscripción</w:t>
      </w:r>
    </w:p>
    <w:p w:rsidR="00FA7D89" w:rsidRPr="00E46633" w:rsidRDefault="00FA7D89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46633" w:rsidRDefault="00E46633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La inscripción será de forma online a través del siguiente formulario:</w:t>
      </w:r>
      <w:r w:rsidRPr="00E46633">
        <w:rPr>
          <w:rFonts w:ascii="Calibri" w:eastAsia="Times New Roman" w:hAnsi="Calibri" w:cs="Calibri"/>
          <w:color w:val="000000"/>
          <w:sz w:val="28"/>
          <w:szCs w:val="28"/>
          <w:lang w:eastAsia="es-AR"/>
        </w:rPr>
        <w:t xml:space="preserve"> </w:t>
      </w:r>
      <w:hyperlink r:id="rId6" w:history="1">
        <w:r w:rsidRPr="00E46633">
          <w:rPr>
            <w:rFonts w:ascii="Arial" w:eastAsia="Times New Roman" w:hAnsi="Arial" w:cs="Arial"/>
            <w:color w:val="0563C1"/>
            <w:sz w:val="28"/>
            <w:szCs w:val="28"/>
            <w:u w:val="single"/>
            <w:lang w:eastAsia="es-AR"/>
          </w:rPr>
          <w:t>https://forms.gle/ew5kEuR9szFcrxrv7</w:t>
        </w:r>
      </w:hyperlink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</w:p>
    <w:p w:rsidR="00FA7D89" w:rsidRDefault="00FA7D89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</w:p>
    <w:p w:rsidR="00FA7D89" w:rsidRDefault="00FA7D89" w:rsidP="00E46633">
      <w:pPr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bookmarkStart w:id="0" w:name="_GoBack"/>
      <w:bookmarkEnd w:id="0"/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Segoe UI Symbol" w:eastAsia="Times New Roman" w:hAnsi="Segoe UI Symbol" w:cs="Segoe UI Symbol"/>
          <w:color w:val="000000"/>
          <w:sz w:val="28"/>
          <w:szCs w:val="28"/>
          <w:lang w:eastAsia="es-AR"/>
        </w:rPr>
        <w:lastRenderedPageBreak/>
        <w:t>➔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Fecha límite de inscripción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: 30 de Junio del 2023.</w:t>
      </w:r>
    </w:p>
    <w:p w:rsidR="00E46633" w:rsidRPr="00E46633" w:rsidRDefault="00E46633" w:rsidP="00E4663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E46633">
        <w:rPr>
          <w:rFonts w:ascii="Segoe UI Symbol" w:eastAsia="Times New Roman" w:hAnsi="Segoe UI Symbol" w:cs="Segoe UI Symbol"/>
          <w:color w:val="000000"/>
          <w:sz w:val="28"/>
          <w:szCs w:val="28"/>
          <w:lang w:eastAsia="es-AR"/>
        </w:rPr>
        <w:t>➔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</w:t>
      </w:r>
      <w:r w:rsidRPr="00E46633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AR"/>
        </w:rPr>
        <w:t>Fecha del evento:</w:t>
      </w:r>
      <w:r w:rsidRPr="00E4663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7 de Julio del 2023.</w:t>
      </w:r>
    </w:p>
    <w:p w:rsidR="00E46633" w:rsidRPr="00E46633" w:rsidRDefault="00E46633" w:rsidP="00E4663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E46633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6B031C" w:rsidRDefault="00FA7D89"/>
    <w:sectPr w:rsidR="006B03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B785D"/>
    <w:multiLevelType w:val="multilevel"/>
    <w:tmpl w:val="BF0C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33"/>
    <w:rsid w:val="001848F6"/>
    <w:rsid w:val="0061083F"/>
    <w:rsid w:val="00D971E3"/>
    <w:rsid w:val="00E46633"/>
    <w:rsid w:val="00F144B5"/>
    <w:rsid w:val="00FA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8E64"/>
  <w15:chartTrackingRefBased/>
  <w15:docId w15:val="{5147943F-A26E-4B02-9F42-38E7BF69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6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E46633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466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46633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725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38739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2006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50645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8117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700902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895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905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753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121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w5kEuR9szFcrxrv7" TargetMode="Externa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2023-05-31T20:31:00Z</dcterms:created>
  <dcterms:modified xsi:type="dcterms:W3CDTF">2023-05-31T20:31:00Z</dcterms:modified>
</cp:coreProperties>
</file>